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F7" w:rsidRDefault="009B7AF7" w:rsidP="00226BBA">
      <w:pPr>
        <w:rPr>
          <w:sz w:val="24"/>
          <w:szCs w:val="24"/>
        </w:rPr>
      </w:pPr>
    </w:p>
    <w:p w:rsidR="00916066" w:rsidRDefault="00226BBA" w:rsidP="00226BBA">
      <w:pPr>
        <w:rPr>
          <w:sz w:val="24"/>
          <w:szCs w:val="24"/>
        </w:rPr>
      </w:pPr>
      <w:proofErr w:type="gramStart"/>
      <w:r w:rsidRPr="00916066">
        <w:rPr>
          <w:sz w:val="24"/>
          <w:szCs w:val="24"/>
        </w:rPr>
        <w:t>Työpaja</w:t>
      </w:r>
      <w:r w:rsidR="00916066" w:rsidRPr="00916066">
        <w:rPr>
          <w:sz w:val="24"/>
          <w:szCs w:val="24"/>
        </w:rPr>
        <w:t xml:space="preserve"> ”</w:t>
      </w:r>
      <w:hyperlink r:id="rId6" w:history="1">
        <w:r w:rsidR="00916066" w:rsidRPr="00916066">
          <w:rPr>
            <w:sz w:val="24"/>
            <w:szCs w:val="24"/>
          </w:rPr>
          <w:t>Miehen rooli erityisperheessä</w:t>
        </w:r>
      </w:hyperlink>
      <w:r w:rsidR="00916066" w:rsidRPr="00916066">
        <w:rPr>
          <w:sz w:val="24"/>
          <w:szCs w:val="24"/>
        </w:rPr>
        <w:t xml:space="preserve"> - isien kokemuksia perhe-elämästä ja palvelujärjestelmästä”.</w:t>
      </w:r>
      <w:proofErr w:type="gramEnd"/>
      <w:r w:rsidR="00916066">
        <w:rPr>
          <w:sz w:val="24"/>
          <w:szCs w:val="24"/>
        </w:rPr>
        <w:t xml:space="preserve"> </w:t>
      </w:r>
      <w:r w:rsidR="00916066" w:rsidRPr="00916066">
        <w:rPr>
          <w:sz w:val="24"/>
          <w:szCs w:val="24"/>
        </w:rPr>
        <w:t>(Petri Määttä, Pohjois-Suomen Autisminkirjo ry - Aslak Rantakokko, Suomen Vanhempainliitto ry</w:t>
      </w:r>
      <w:r w:rsidR="00916066">
        <w:rPr>
          <w:sz w:val="24"/>
          <w:szCs w:val="24"/>
        </w:rPr>
        <w:t>)</w:t>
      </w:r>
    </w:p>
    <w:p w:rsidR="009B7AF7" w:rsidRDefault="009B7AF7" w:rsidP="00226BBA">
      <w:pPr>
        <w:rPr>
          <w:sz w:val="24"/>
          <w:szCs w:val="24"/>
        </w:rPr>
      </w:pPr>
      <w:r>
        <w:rPr>
          <w:sz w:val="24"/>
          <w:szCs w:val="24"/>
        </w:rPr>
        <w:t>Miten sujuu miehen arki perheessä, jossa yhdellä tai useammalla lapsella on vamma tai pitkäaikaissairaus, joka v</w:t>
      </w:r>
      <w:r w:rsidR="004149D8">
        <w:rPr>
          <w:sz w:val="24"/>
          <w:szCs w:val="24"/>
        </w:rPr>
        <w:t xml:space="preserve">aikuttaa </w:t>
      </w:r>
      <w:r>
        <w:rPr>
          <w:sz w:val="24"/>
          <w:szCs w:val="24"/>
        </w:rPr>
        <w:t>merkittävästi</w:t>
      </w:r>
      <w:r w:rsidR="004149D8">
        <w:rPr>
          <w:sz w:val="24"/>
          <w:szCs w:val="24"/>
        </w:rPr>
        <w:t xml:space="preserve"> lapsen toimintakykyyn</w:t>
      </w:r>
      <w:r>
        <w:rPr>
          <w:sz w:val="24"/>
          <w:szCs w:val="24"/>
        </w:rPr>
        <w:t>? Miten jakaantuvat huoltajien roolit ja odotukset perheessä, kun elämä lapsen syntymästä tai vamm</w:t>
      </w:r>
      <w:r w:rsidR="004149D8">
        <w:rPr>
          <w:sz w:val="24"/>
          <w:szCs w:val="24"/>
        </w:rPr>
        <w:t>autumisesta lähtien ohjautuu</w:t>
      </w:r>
      <w:r>
        <w:rPr>
          <w:sz w:val="24"/>
          <w:szCs w:val="24"/>
        </w:rPr>
        <w:t xml:space="preserve"> parisuhteen sijaan lapsen hoivaan, kuntouttamiseen ja usein pitkäkestoisiinkin hoito- tai sairaalajaksoihin? Miten mies kokee tulevansa kohd</w:t>
      </w:r>
      <w:r w:rsidR="004149D8">
        <w:rPr>
          <w:sz w:val="24"/>
          <w:szCs w:val="24"/>
        </w:rPr>
        <w:t>atuksi palvelujärjestelmässämme ja</w:t>
      </w:r>
      <w:r>
        <w:rPr>
          <w:sz w:val="24"/>
          <w:szCs w:val="24"/>
        </w:rPr>
        <w:t xml:space="preserve"> ovatko puolisot tasa-arvoisia ammattilaisten edessä? Lapsi viettää suuren osan elämästään koulumaailman koukeroissa. Erityislapselle koulutie voi olla hyvinkin mutkainen. Kuinka isä huomioidaan kasvattajana koulumaailmassa?</w:t>
      </w:r>
    </w:p>
    <w:p w:rsidR="00CB373D" w:rsidRDefault="00CB373D" w:rsidP="00226BBA">
      <w:pPr>
        <w:rPr>
          <w:sz w:val="24"/>
          <w:szCs w:val="24"/>
        </w:rPr>
      </w:pPr>
      <w:r>
        <w:rPr>
          <w:sz w:val="24"/>
          <w:szCs w:val="24"/>
        </w:rPr>
        <w:t>Työpajassa kuullaan ja jaetaan kokemusasiantuntija-isien</w:t>
      </w:r>
      <w:r w:rsidR="004149D8">
        <w:rPr>
          <w:sz w:val="24"/>
          <w:szCs w:val="24"/>
        </w:rPr>
        <w:t xml:space="preserve"> ja osallistujien kokemuksia </w:t>
      </w:r>
      <w:r>
        <w:rPr>
          <w:sz w:val="24"/>
          <w:szCs w:val="24"/>
        </w:rPr>
        <w:t>siitä, millaisena isyys näyttäytyy erityisperheessä ja millä tavoin mies kohda</w:t>
      </w:r>
      <w:r w:rsidR="004149D8">
        <w:rPr>
          <w:sz w:val="24"/>
          <w:szCs w:val="24"/>
        </w:rPr>
        <w:t>taan palvelujärjestelmässämme tai vaikkapa</w:t>
      </w:r>
      <w:r>
        <w:rPr>
          <w:sz w:val="24"/>
          <w:szCs w:val="24"/>
        </w:rPr>
        <w:t xml:space="preserve"> koulumaailmassa lapsen eri ikäkausina. Erityisperheiden arkeen kuuluvat tiiviit yhteydet erilaisiin lapsen kasvua, kehitystä ja kuntoutusta tukeviin palveluihin, joissa miehen tulisi olla mukana alusta alkaen. Onko näin ja miksi niin pitäisi olla? Pohdimme yhdessä, miksi ja miten mies tulisi nykyis</w:t>
      </w:r>
      <w:r w:rsidR="004149D8">
        <w:rPr>
          <w:sz w:val="24"/>
          <w:szCs w:val="24"/>
        </w:rPr>
        <w:t>tä paremmin huomioida</w:t>
      </w:r>
      <w:r>
        <w:rPr>
          <w:sz w:val="24"/>
          <w:szCs w:val="24"/>
        </w:rPr>
        <w:t xml:space="preserve"> erityislapsen kasvatus- ja kuntoutustehtävässä paitsi perheen sisällä, mutta myös perheen ulkopuolella. </w:t>
      </w:r>
    </w:p>
    <w:p w:rsidR="00CB373D" w:rsidRDefault="00CB373D" w:rsidP="00226BBA">
      <w:pPr>
        <w:rPr>
          <w:sz w:val="24"/>
          <w:szCs w:val="24"/>
        </w:rPr>
      </w:pPr>
      <w:r>
        <w:rPr>
          <w:sz w:val="24"/>
          <w:szCs w:val="24"/>
        </w:rPr>
        <w:t>Pureudumme myös siihen, kuinka miehet ja isät voisivat itse vaikuttaa siihen, millaiseksi heidän roolinsa erityispe</w:t>
      </w:r>
      <w:r w:rsidR="004149D8">
        <w:rPr>
          <w:sz w:val="24"/>
          <w:szCs w:val="24"/>
        </w:rPr>
        <w:t>rheen useimmiten hyvin vaativassa</w:t>
      </w:r>
      <w:r>
        <w:rPr>
          <w:sz w:val="24"/>
          <w:szCs w:val="24"/>
        </w:rPr>
        <w:t xml:space="preserve"> arjessa muodostuu. Erityistä tukea tarvitseva lapsi tarvitsee molemmat vanhemmat, jotta arjen pyörittäminen onnistuu. Kaiken pyörityksen keskellä olisi muistettava myös oma puoli</w:t>
      </w:r>
      <w:r w:rsidR="004149D8">
        <w:rPr>
          <w:sz w:val="24"/>
          <w:szCs w:val="24"/>
        </w:rPr>
        <w:t xml:space="preserve">so, erityislapsen sisarukset, </w:t>
      </w:r>
      <w:r>
        <w:rPr>
          <w:sz w:val="24"/>
          <w:szCs w:val="24"/>
        </w:rPr>
        <w:t>isovanh</w:t>
      </w:r>
      <w:r w:rsidR="004149D8">
        <w:rPr>
          <w:sz w:val="24"/>
          <w:szCs w:val="24"/>
        </w:rPr>
        <w:t>emmatkin. Kuinka se temppu tehdään ja onko meillä kerrottavana onnellisia tarinoita asiasta?</w:t>
      </w:r>
    </w:p>
    <w:p w:rsidR="009B7AF7" w:rsidRDefault="00CB373D" w:rsidP="00226BBA">
      <w:pPr>
        <w:rPr>
          <w:sz w:val="24"/>
          <w:szCs w:val="24"/>
        </w:rPr>
      </w:pPr>
      <w:r>
        <w:rPr>
          <w:sz w:val="24"/>
          <w:szCs w:val="24"/>
        </w:rPr>
        <w:t>Erotilanteen kohdatessa erityisperh</w:t>
      </w:r>
      <w:r w:rsidR="004149D8">
        <w:rPr>
          <w:sz w:val="24"/>
          <w:szCs w:val="24"/>
        </w:rPr>
        <w:t>een lasten huoltajaksi jää useimmiten</w:t>
      </w:r>
      <w:r>
        <w:rPr>
          <w:sz w:val="24"/>
          <w:szCs w:val="24"/>
        </w:rPr>
        <w:t xml:space="preserve"> äiti. Eron myötä sekä isän että äidin arjesta tulee entistä vaativampaa ja väsyttävämpää</w:t>
      </w:r>
      <w:r w:rsidR="0038178F">
        <w:rPr>
          <w:sz w:val="24"/>
          <w:szCs w:val="24"/>
        </w:rPr>
        <w:t xml:space="preserve">. Eron myötä lapsen arkeen voi tulla erimielisyyttä vaikkapa kotikuntoutuksen tavoista ja keinoista, odotukset lapsen kehittymisen suhteen voivat olla entisillä puolisoilla tyystin erilaiset. Tämä ei ole tietenkään lapsen kannalta toivottavaa. Lapsen kehitystä ja kuntoutumista tukevien käytäntöjen tulisi olla samat riippumatta siitä, missä lapsi kulloinkin on. </w:t>
      </w:r>
      <w:r w:rsidR="002C3C47">
        <w:rPr>
          <w:sz w:val="24"/>
          <w:szCs w:val="24"/>
        </w:rPr>
        <w:t>Työpajassa syvennymme pohtimaan, mikä voi johtaa siihen, että mies eroaa perheestään ja parisuhteestaan. Onko erityisperheen arjessa jotain erolle altistavaa?</w:t>
      </w:r>
    </w:p>
    <w:p w:rsidR="002C3C47" w:rsidRDefault="002C3C47" w:rsidP="00226BBA">
      <w:pPr>
        <w:rPr>
          <w:sz w:val="24"/>
          <w:szCs w:val="24"/>
        </w:rPr>
      </w:pPr>
      <w:r>
        <w:rPr>
          <w:sz w:val="24"/>
          <w:szCs w:val="24"/>
        </w:rPr>
        <w:t>Toimiva parisuhde antaa voimia paitsi puolisoille, mutta tukee ja varmistaa osaltaan</w:t>
      </w:r>
      <w:r w:rsidR="004149D8">
        <w:rPr>
          <w:sz w:val="24"/>
          <w:szCs w:val="24"/>
        </w:rPr>
        <w:t xml:space="preserve"> myös</w:t>
      </w:r>
      <w:r>
        <w:rPr>
          <w:sz w:val="24"/>
          <w:szCs w:val="24"/>
        </w:rPr>
        <w:t xml:space="preserve"> erityislapsen terveen kasvun, kehityksen ja kuntoutumisen. Kokemusasiantuntijat yhdessä työpajaan osallistuvien kanssa keskustelevat siitä, mikä tuottaa hyvää arkea erityisperheessä ja miten parisuhde saadaan toimimaan, vaikka elämä tuppaakin pyörimään lapsen hoivan ympärillä. E</w:t>
      </w:r>
      <w:r w:rsidR="004149D8">
        <w:rPr>
          <w:sz w:val="24"/>
          <w:szCs w:val="24"/>
        </w:rPr>
        <w:t>tsimme myös vinkkejä ja vihjeitä</w:t>
      </w:r>
      <w:r>
        <w:rPr>
          <w:sz w:val="24"/>
          <w:szCs w:val="24"/>
        </w:rPr>
        <w:t xml:space="preserve"> siitä, löytyykö parisuhteeseen ja erityisperheen arjen pyörittämiseen apua ja tukea.</w:t>
      </w:r>
    </w:p>
    <w:p w:rsidR="00916066" w:rsidRPr="00916066" w:rsidRDefault="002C3C47" w:rsidP="00226BBA">
      <w:pPr>
        <w:rPr>
          <w:sz w:val="24"/>
          <w:szCs w:val="24"/>
        </w:rPr>
      </w:pPr>
      <w:r>
        <w:rPr>
          <w:sz w:val="24"/>
          <w:szCs w:val="24"/>
        </w:rPr>
        <w:t>Työpaja kestää 2½h sisältäen tauot. Työpaja koostuu alustuksista, kokemusasiantuntijoiden esityksistä sekä yksilö- ja ryhmäkeskusteluista.</w:t>
      </w:r>
      <w:r w:rsidR="00037885">
        <w:rPr>
          <w:sz w:val="24"/>
          <w:szCs w:val="24"/>
        </w:rPr>
        <w:t xml:space="preserve"> Osallistujia kannustetaan sosiaalisen median käyttöön työpajan aikana (T</w:t>
      </w:r>
      <w:r w:rsidR="004149D8">
        <w:rPr>
          <w:sz w:val="24"/>
          <w:szCs w:val="24"/>
        </w:rPr>
        <w:t xml:space="preserve">witter, </w:t>
      </w:r>
      <w:proofErr w:type="spellStart"/>
      <w:r w:rsidR="004149D8">
        <w:rPr>
          <w:sz w:val="24"/>
          <w:szCs w:val="24"/>
        </w:rPr>
        <w:t>Instagram</w:t>
      </w:r>
      <w:proofErr w:type="spellEnd"/>
      <w:r w:rsidR="004149D8">
        <w:rPr>
          <w:sz w:val="24"/>
          <w:szCs w:val="24"/>
        </w:rPr>
        <w:t xml:space="preserve">, Facebook </w:t>
      </w:r>
      <w:r w:rsidR="00037885">
        <w:rPr>
          <w:sz w:val="24"/>
          <w:szCs w:val="24"/>
        </w:rPr>
        <w:t xml:space="preserve"> </w:t>
      </w:r>
      <w:r w:rsidR="00037885" w:rsidRPr="004149D8">
        <w:rPr>
          <w:b/>
          <w:sz w:val="24"/>
          <w:szCs w:val="24"/>
        </w:rPr>
        <w:t>#mtf2016</w:t>
      </w:r>
      <w:r w:rsidR="00037885">
        <w:rPr>
          <w:sz w:val="24"/>
          <w:szCs w:val="24"/>
        </w:rPr>
        <w:t>).</w:t>
      </w:r>
    </w:p>
    <w:sectPr w:rsidR="00916066" w:rsidRPr="00916066">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71" w:rsidRDefault="007B2071" w:rsidP="00037885">
      <w:pPr>
        <w:spacing w:after="0" w:line="240" w:lineRule="auto"/>
      </w:pPr>
      <w:r>
        <w:separator/>
      </w:r>
    </w:p>
  </w:endnote>
  <w:endnote w:type="continuationSeparator" w:id="0">
    <w:p w:rsidR="007B2071" w:rsidRDefault="007B2071" w:rsidP="0003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71" w:rsidRDefault="007B2071" w:rsidP="00037885">
      <w:pPr>
        <w:spacing w:after="0" w:line="240" w:lineRule="auto"/>
      </w:pPr>
      <w:r>
        <w:separator/>
      </w:r>
    </w:p>
  </w:footnote>
  <w:footnote w:type="continuationSeparator" w:id="0">
    <w:p w:rsidR="007B2071" w:rsidRDefault="007B2071" w:rsidP="00037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85" w:rsidRPr="00037885" w:rsidRDefault="00037885" w:rsidP="00037885">
    <w:pPr>
      <w:rPr>
        <w:b/>
        <w:sz w:val="28"/>
        <w:szCs w:val="28"/>
      </w:rPr>
    </w:pPr>
    <w:r w:rsidRPr="00916066">
      <w:rPr>
        <w:b/>
        <w:sz w:val="28"/>
        <w:szCs w:val="28"/>
      </w:rPr>
      <w:t xml:space="preserve">IX Miestyön Foorumi – ”Mies kasvattajana” </w:t>
    </w:r>
    <w:proofErr w:type="gramStart"/>
    <w:r w:rsidRPr="00916066">
      <w:rPr>
        <w:b/>
        <w:sz w:val="28"/>
        <w:szCs w:val="28"/>
      </w:rPr>
      <w:t>18.-19.5.2016</w:t>
    </w:r>
    <w:proofErr w:type="gramEnd"/>
    <w:r w:rsidRPr="00916066">
      <w:rPr>
        <w:b/>
        <w:sz w:val="28"/>
        <w:szCs w:val="28"/>
      </w:rPr>
      <w:t xml:space="preserve"> Oulu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BA"/>
    <w:rsid w:val="00037885"/>
    <w:rsid w:val="00226BBA"/>
    <w:rsid w:val="002C3C47"/>
    <w:rsid w:val="0038178F"/>
    <w:rsid w:val="004149D8"/>
    <w:rsid w:val="007B2071"/>
    <w:rsid w:val="008A116E"/>
    <w:rsid w:val="00916066"/>
    <w:rsid w:val="009B7AF7"/>
    <w:rsid w:val="00B669D7"/>
    <w:rsid w:val="00C20C38"/>
    <w:rsid w:val="00CB373D"/>
    <w:rsid w:val="00FA1C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8EF75-8E5B-441B-93B4-879890C1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378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37885"/>
  </w:style>
  <w:style w:type="paragraph" w:styleId="Alatunniste">
    <w:name w:val="footer"/>
    <w:basedOn w:val="Normaali"/>
    <w:link w:val="AlatunnisteChar"/>
    <w:uiPriority w:val="99"/>
    <w:unhideWhenUsed/>
    <w:rsid w:val="000378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estyonfoorumi.fi/files/miestyonfoorumi.kotisivukone.com/Miehen_rooli.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383</Words>
  <Characters>3108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Aslak Rantakokko</dc:creator>
  <cp:keywords/>
  <dc:description/>
  <cp:lastModifiedBy>Aslak Rantakokko</cp:lastModifiedBy>
  <cp:revision>5</cp:revision>
  <dcterms:created xsi:type="dcterms:W3CDTF">2016-04-26T10:27:00Z</dcterms:created>
  <dcterms:modified xsi:type="dcterms:W3CDTF">2016-04-27T11:00:00Z</dcterms:modified>
</cp:coreProperties>
</file>