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39" w:rsidRDefault="008A7E39"/>
    <w:p w:rsidR="00423094" w:rsidRDefault="00423094"/>
    <w:p w:rsidR="00423094" w:rsidRDefault="00423094" w:rsidP="00423094">
      <w:pPr>
        <w:spacing w:line="360" w:lineRule="auto"/>
        <w:rPr>
          <w:rFonts w:ascii="Cambria" w:hAnsi="Cambria"/>
        </w:rPr>
      </w:pPr>
      <w:proofErr w:type="spellStart"/>
      <w:r>
        <w:rPr>
          <w:rFonts w:ascii="Cambria" w:hAnsi="Cambria"/>
        </w:rPr>
        <w:t>Bios</w:t>
      </w:r>
      <w:proofErr w:type="spellEnd"/>
      <w:r>
        <w:rPr>
          <w:rFonts w:ascii="Cambria" w:hAnsi="Cambria"/>
        </w:rPr>
        <w:t>.</w:t>
      </w:r>
    </w:p>
    <w:p w:rsidR="00423094" w:rsidRDefault="00423094" w:rsidP="00423094">
      <w:pPr>
        <w:spacing w:line="360" w:lineRule="auto"/>
        <w:rPr>
          <w:rFonts w:ascii="Cambria" w:hAnsi="Cambria"/>
        </w:rPr>
      </w:pPr>
      <w:r>
        <w:rPr>
          <w:rFonts w:ascii="Cambria" w:hAnsi="Cambria"/>
        </w:rPr>
        <w:t xml:space="preserve">Tuija </w:t>
      </w:r>
      <w:proofErr w:type="spellStart"/>
      <w:r>
        <w:rPr>
          <w:rFonts w:ascii="Cambria" w:hAnsi="Cambria"/>
        </w:rPr>
        <w:t>Huuki</w:t>
      </w:r>
      <w:proofErr w:type="spellEnd"/>
      <w:r>
        <w:rPr>
          <w:rFonts w:ascii="Cambria" w:hAnsi="Cambria"/>
        </w:rPr>
        <w:t>, KT, työskentelee Suomen Akatemian tutkijatohtorina Oulun yliopiston sukupuolentutkimuksessa. Hän tutkii lasten ja nuorten kaveri- ja seurustelusuhteiden rakentumista, (</w:t>
      </w:r>
      <w:proofErr w:type="spellStart"/>
      <w:r>
        <w:rPr>
          <w:rFonts w:ascii="Cambria" w:hAnsi="Cambria"/>
        </w:rPr>
        <w:t>väki)vallan</w:t>
      </w:r>
      <w:proofErr w:type="spellEnd"/>
      <w:r>
        <w:rPr>
          <w:rFonts w:ascii="Cambria" w:hAnsi="Cambria"/>
        </w:rPr>
        <w:t xml:space="preserve"> kietoutumista näihin suhteisiin sekä taidelähtöisten menetelmien mahdollisuuksia suhteisiin liittyvien tunteiden ja kokemusten kommunikoinnissa ja yhdenvertaisten suhteiden rakentamisessa. Tutkimus hyödyntää feministisiä uusmaterialistisia ja posthumanistisia teorioita sekä osallistumista tukevia multisensorisia etnografisia ja taidelähtöisiä menetelmiä. Tutkimus syventää ymmärrystä alakouluikäisten lasten </w:t>
      </w:r>
      <w:proofErr w:type="spellStart"/>
      <w:r>
        <w:rPr>
          <w:rFonts w:ascii="Cambria" w:hAnsi="Cambria"/>
        </w:rPr>
        <w:t>sukupuolistuneista</w:t>
      </w:r>
      <w:proofErr w:type="spellEnd"/>
      <w:r>
        <w:rPr>
          <w:rFonts w:ascii="Cambria" w:hAnsi="Cambria"/>
        </w:rPr>
        <w:t xml:space="preserve"> valtasuhteista, ja siinä kehitetään metodologisia, teoreettisia ja käytännön välineitä lapsiin liittyvien sensitiivisten aihepiirien tutkimiseen. </w:t>
      </w:r>
    </w:p>
    <w:p w:rsidR="00423094" w:rsidRDefault="00423094"/>
    <w:p w:rsidR="003A18EC" w:rsidRDefault="003A18EC">
      <w:bookmarkStart w:id="0" w:name="_GoBack"/>
      <w:bookmarkEnd w:id="0"/>
    </w:p>
    <w:sectPr w:rsidR="003A18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94"/>
    <w:rsid w:val="003A18EC"/>
    <w:rsid w:val="00423094"/>
    <w:rsid w:val="008A7E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23094"/>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23094"/>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694</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Pulli</dc:creator>
  <cp:lastModifiedBy>Jussi Pulli</cp:lastModifiedBy>
  <cp:revision>1</cp:revision>
  <dcterms:created xsi:type="dcterms:W3CDTF">2016-02-01T10:38:00Z</dcterms:created>
  <dcterms:modified xsi:type="dcterms:W3CDTF">2016-02-01T10:50:00Z</dcterms:modified>
</cp:coreProperties>
</file>